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7E" w:rsidRDefault="00CC547E">
      <w:pPr>
        <w:rPr>
          <w:rFonts w:ascii="Arial" w:hAnsi="Arial" w:cs="Arial"/>
        </w:rPr>
      </w:pPr>
      <w:bookmarkStart w:id="0" w:name="_GoBack"/>
      <w:bookmarkEnd w:id="0"/>
      <w:r w:rsidRPr="00CC547E">
        <w:rPr>
          <w:rFonts w:ascii="Arial" w:hAnsi="Arial" w:cs="Arial"/>
        </w:rPr>
        <w:t>Klaus</w:t>
      </w:r>
      <w:r>
        <w:rPr>
          <w:rFonts w:ascii="Arial" w:hAnsi="Arial" w:cs="Arial"/>
        </w:rPr>
        <w:t xml:space="preserve"> Gryschka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31185 Söhlde, den 04.05.2019</w:t>
      </w:r>
    </w:p>
    <w:p w:rsidR="00CC547E" w:rsidRDefault="00CC547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Lessingstr. 3</w:t>
      </w:r>
    </w:p>
    <w:p w:rsidR="009166FB" w:rsidRDefault="00CC547E" w:rsidP="005E66C1">
      <w:pPr>
        <w:rPr>
          <w:rFonts w:ascii="Arial" w:hAnsi="Arial" w:cs="Arial"/>
        </w:rPr>
      </w:pPr>
      <w:r>
        <w:rPr>
          <w:rFonts w:ascii="Arial" w:hAnsi="Arial" w:cs="Arial"/>
        </w:rPr>
        <w:t>Hildesheimer Allgemeine Zeitung</w:t>
      </w:r>
    </w:p>
    <w:p w:rsidR="004D65D3" w:rsidRDefault="00CC547E" w:rsidP="005E66C1">
      <w:pPr>
        <w:rPr>
          <w:rFonts w:ascii="Arial" w:hAnsi="Arial" w:cs="Arial"/>
        </w:rPr>
      </w:pPr>
      <w:proofErr w:type="spellStart"/>
      <w:r>
        <w:rPr>
          <w:rFonts w:ascii="Arial" w:hAnsi="Arial" w:cs="Arial"/>
        </w:rPr>
        <w:t>zHd</w:t>
      </w:r>
      <w:proofErr w:type="spellEnd"/>
      <w:r>
        <w:rPr>
          <w:rFonts w:ascii="Arial" w:hAnsi="Arial" w:cs="Arial"/>
        </w:rPr>
        <w:t xml:space="preserve"> Frau Andrea </w:t>
      </w:r>
      <w:proofErr w:type="spellStart"/>
      <w:r>
        <w:rPr>
          <w:rFonts w:ascii="Arial" w:hAnsi="Arial" w:cs="Arial"/>
        </w:rPr>
        <w:t>Hempen</w:t>
      </w:r>
      <w:proofErr w:type="spellEnd"/>
      <w:r>
        <w:rPr>
          <w:rFonts w:ascii="Arial" w:hAnsi="Arial" w:cs="Arial"/>
        </w:rPr>
        <w:br/>
      </w:r>
      <w:r w:rsidRPr="009166FB">
        <w:rPr>
          <w:rFonts w:ascii="Arial" w:hAnsi="Arial" w:cs="Arial"/>
          <w:b/>
        </w:rPr>
        <w:t>Leserbrief zum Artikel „Vorwurf: „Kreativer Umgang mit der Wahrheit“ vom 04.0</w:t>
      </w:r>
      <w:r w:rsidR="004D65D3" w:rsidRPr="009166FB">
        <w:rPr>
          <w:rFonts w:ascii="Arial" w:hAnsi="Arial" w:cs="Arial"/>
          <w:b/>
        </w:rPr>
        <w:t>5</w:t>
      </w:r>
      <w:r w:rsidRPr="009166FB">
        <w:rPr>
          <w:rFonts w:ascii="Arial" w:hAnsi="Arial" w:cs="Arial"/>
          <w:b/>
        </w:rPr>
        <w:t>.</w:t>
      </w:r>
      <w:r w:rsidR="004D65D3" w:rsidRPr="009166FB">
        <w:rPr>
          <w:rFonts w:ascii="Arial" w:hAnsi="Arial" w:cs="Arial"/>
          <w:b/>
        </w:rPr>
        <w:t xml:space="preserve">2019 </w:t>
      </w:r>
    </w:p>
    <w:p w:rsidR="00CC547E" w:rsidRDefault="004D65D3" w:rsidP="004D65D3">
      <w:pPr>
        <w:jc w:val="center"/>
        <w:rPr>
          <w:rFonts w:ascii="Arial" w:hAnsi="Arial" w:cs="Arial"/>
        </w:rPr>
      </w:pPr>
      <w:r w:rsidRPr="009166FB">
        <w:rPr>
          <w:rFonts w:ascii="Arial" w:hAnsi="Arial" w:cs="Arial"/>
          <w:b/>
          <w:sz w:val="28"/>
          <w:szCs w:val="28"/>
        </w:rPr>
        <w:t>Geht die Wahrheit im Söhlder Freibad baden?</w:t>
      </w:r>
      <w:r w:rsidRPr="009166FB">
        <w:rPr>
          <w:rFonts w:ascii="Arial" w:hAnsi="Arial" w:cs="Arial"/>
          <w:sz w:val="28"/>
          <w:szCs w:val="28"/>
        </w:rPr>
        <w:br/>
      </w:r>
      <w:r>
        <w:rPr>
          <w:rFonts w:ascii="Arial" w:hAnsi="Arial" w:cs="Arial"/>
          <w:noProof/>
          <w:lang w:eastAsia="de-DE"/>
        </w:rPr>
        <w:drawing>
          <wp:inline distT="0" distB="0" distL="0" distR="0" wp14:anchorId="672E151B" wp14:editId="6DEC9149">
            <wp:extent cx="3714750" cy="171324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C3F2.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695" cy="1798075"/>
                    </a:xfrm>
                    <a:prstGeom prst="rect">
                      <a:avLst/>
                    </a:prstGeom>
                  </pic:spPr>
                </pic:pic>
              </a:graphicData>
            </a:graphic>
          </wp:inline>
        </w:drawing>
      </w:r>
    </w:p>
    <w:p w:rsidR="004D65D3" w:rsidRPr="00CC547E" w:rsidRDefault="004D65D3">
      <w:pPr>
        <w:rPr>
          <w:rFonts w:ascii="Arial" w:hAnsi="Arial" w:cs="Arial"/>
        </w:rPr>
      </w:pPr>
      <w:r>
        <w:rPr>
          <w:rFonts w:ascii="Arial" w:hAnsi="Arial" w:cs="Arial"/>
        </w:rPr>
        <w:br/>
        <w:t xml:space="preserve">Eigentlich wollen wir nur „Leben in die Söhlder Bäder“ bringen. Nun sind wir </w:t>
      </w:r>
      <w:r w:rsidR="008E22DB">
        <w:rPr>
          <w:rFonts w:ascii="Arial" w:hAnsi="Arial" w:cs="Arial"/>
        </w:rPr>
        <w:t>aber als Förderverein Hallen- und Freibad Söhlde im realen – im politischen – Söhlder Leben angekommen.</w:t>
      </w:r>
      <w:r w:rsidR="008E22DB">
        <w:rPr>
          <w:rFonts w:ascii="Arial" w:hAnsi="Arial" w:cs="Arial"/>
        </w:rPr>
        <w:br/>
      </w:r>
      <w:r w:rsidR="008E22DB">
        <w:rPr>
          <w:rFonts w:ascii="Arial" w:hAnsi="Arial" w:cs="Arial"/>
        </w:rPr>
        <w:br/>
        <w:t>Unsere Bürgerinnen und Bürger wollen wissen, was in der Gemeinde</w:t>
      </w:r>
      <w:r w:rsidR="00236D91">
        <w:rPr>
          <w:rFonts w:ascii="Arial" w:hAnsi="Arial" w:cs="Arial"/>
        </w:rPr>
        <w:t xml:space="preserve"> Söhlde</w:t>
      </w:r>
      <w:r w:rsidR="008E22DB">
        <w:rPr>
          <w:rFonts w:ascii="Arial" w:hAnsi="Arial" w:cs="Arial"/>
        </w:rPr>
        <w:t xml:space="preserve"> und natürlich in den Bädern „läuft“. Sie haben zurecht den Anspruch, informiert zu werden. Deshalb hat Herr Gleitz vor 29 Jahren in Söhlde sein erstes Gemeindeblatt </w:t>
      </w:r>
      <w:r w:rsidR="00236D91">
        <w:rPr>
          <w:rFonts w:ascii="Arial" w:hAnsi="Arial" w:cs="Arial"/>
        </w:rPr>
        <w:t xml:space="preserve">in Söhlde </w:t>
      </w:r>
      <w:r w:rsidR="008E22DB">
        <w:rPr>
          <w:rFonts w:ascii="Arial" w:hAnsi="Arial" w:cs="Arial"/>
        </w:rPr>
        <w:t xml:space="preserve">gegründet und im Laufe der </w:t>
      </w:r>
      <w:r w:rsidR="00236D91">
        <w:rPr>
          <w:rFonts w:ascii="Arial" w:hAnsi="Arial" w:cs="Arial"/>
        </w:rPr>
        <w:t>Z</w:t>
      </w:r>
      <w:r w:rsidR="008E22DB">
        <w:rPr>
          <w:rFonts w:ascii="Arial" w:hAnsi="Arial" w:cs="Arial"/>
        </w:rPr>
        <w:t xml:space="preserve">eit mit diesem Geschäftsmodell Erfolg gehabt. </w:t>
      </w:r>
      <w:r w:rsidR="00236D91">
        <w:rPr>
          <w:rFonts w:ascii="Arial" w:hAnsi="Arial" w:cs="Arial"/>
        </w:rPr>
        <w:t>Herr Gleitz ist aus diesem Grunde den Menschen verpflichtet, die informiert sein wollen - egal, ob ein Vertrag mit der Gemeinde existiert oder nicht. Er lebt schließlich von uns, da wir in seinem Blatt Anzeigen schalten.</w:t>
      </w:r>
      <w:r w:rsidR="00044AC2">
        <w:rPr>
          <w:rFonts w:ascii="Arial" w:hAnsi="Arial" w:cs="Arial"/>
        </w:rPr>
        <w:br/>
      </w:r>
      <w:r w:rsidR="00044AC2">
        <w:rPr>
          <w:rFonts w:ascii="Arial" w:hAnsi="Arial" w:cs="Arial"/>
        </w:rPr>
        <w:br/>
        <w:t xml:space="preserve">Herr Gleitz hat im Herbst 2018 Herrn Bürgermeister Huszar öffentlich „das Vertrauen entzogen“. Gleichzeitig sicherte er den im Gemeindebereich wirkenden Vereinen </w:t>
      </w:r>
      <w:r w:rsidR="00983007">
        <w:rPr>
          <w:rFonts w:ascii="Arial" w:hAnsi="Arial" w:cs="Arial"/>
        </w:rPr>
        <w:t>u.a.</w:t>
      </w:r>
      <w:r w:rsidR="00044AC2">
        <w:rPr>
          <w:rFonts w:ascii="Arial" w:hAnsi="Arial" w:cs="Arial"/>
        </w:rPr>
        <w:t xml:space="preserve"> zu, dass sie weiterhin ihre Veröffentlichungswünsche an den Verlag richten können. Welche Gründe nun zum Ausschluss des Fördervereins</w:t>
      </w:r>
      <w:r w:rsidR="009166FB">
        <w:rPr>
          <w:rFonts w:ascii="Arial" w:hAnsi="Arial" w:cs="Arial"/>
        </w:rPr>
        <w:t xml:space="preserve"> von diesem Angebot</w:t>
      </w:r>
      <w:r w:rsidR="00044AC2">
        <w:rPr>
          <w:rFonts w:ascii="Arial" w:hAnsi="Arial" w:cs="Arial"/>
        </w:rPr>
        <w:t xml:space="preserve"> führten, bleibt ein Geheimnis, denn Herr Gleitz kommentiert diese Tatsache nicht.</w:t>
      </w:r>
      <w:r w:rsidR="00044AC2">
        <w:rPr>
          <w:rFonts w:ascii="Arial" w:hAnsi="Arial" w:cs="Arial"/>
        </w:rPr>
        <w:br/>
      </w:r>
      <w:r w:rsidR="00044AC2">
        <w:rPr>
          <w:rFonts w:ascii="Arial" w:hAnsi="Arial" w:cs="Arial"/>
        </w:rPr>
        <w:br/>
      </w:r>
      <w:r w:rsidR="005E66C1">
        <w:rPr>
          <w:rFonts w:ascii="Arial" w:hAnsi="Arial" w:cs="Arial"/>
        </w:rPr>
        <w:t xml:space="preserve">Als Bürger </w:t>
      </w:r>
      <w:r w:rsidR="00044AC2">
        <w:rPr>
          <w:rFonts w:ascii="Arial" w:hAnsi="Arial" w:cs="Arial"/>
        </w:rPr>
        <w:t>habe ich</w:t>
      </w:r>
      <w:r w:rsidR="00F8106A">
        <w:rPr>
          <w:rFonts w:ascii="Arial" w:hAnsi="Arial" w:cs="Arial"/>
        </w:rPr>
        <w:t xml:space="preserve"> mich</w:t>
      </w:r>
      <w:r w:rsidR="00044AC2">
        <w:rPr>
          <w:rFonts w:ascii="Arial" w:hAnsi="Arial" w:cs="Arial"/>
        </w:rPr>
        <w:t xml:space="preserve"> </w:t>
      </w:r>
      <w:r w:rsidR="00F8106A">
        <w:rPr>
          <w:rFonts w:ascii="Arial" w:hAnsi="Arial" w:cs="Arial"/>
        </w:rPr>
        <w:t xml:space="preserve">in einer anderen Angelegenheit </w:t>
      </w:r>
      <w:r w:rsidR="00D04E2F">
        <w:rPr>
          <w:rFonts w:ascii="Arial" w:hAnsi="Arial" w:cs="Arial"/>
        </w:rPr>
        <w:t>gegensätzlich</w:t>
      </w:r>
      <w:r w:rsidR="00F8106A">
        <w:rPr>
          <w:rFonts w:ascii="Arial" w:hAnsi="Arial" w:cs="Arial"/>
        </w:rPr>
        <w:t xml:space="preserve"> zu </w:t>
      </w:r>
      <w:r w:rsidR="00044AC2">
        <w:rPr>
          <w:rFonts w:ascii="Arial" w:hAnsi="Arial" w:cs="Arial"/>
        </w:rPr>
        <w:t xml:space="preserve">Herrn Bürgermeister Huszar in </w:t>
      </w:r>
      <w:r w:rsidR="00F8106A">
        <w:rPr>
          <w:rFonts w:ascii="Arial" w:hAnsi="Arial" w:cs="Arial"/>
        </w:rPr>
        <w:t xml:space="preserve">der Öffentlichkeit geäußert. </w:t>
      </w:r>
      <w:r w:rsidR="00044AC2">
        <w:rPr>
          <w:rFonts w:ascii="Arial" w:hAnsi="Arial" w:cs="Arial"/>
        </w:rPr>
        <w:t xml:space="preserve"> </w:t>
      </w:r>
      <w:r w:rsidR="00F8106A">
        <w:rPr>
          <w:rFonts w:ascii="Arial" w:hAnsi="Arial" w:cs="Arial"/>
        </w:rPr>
        <w:t>Als 1. Vorsitzender des Fördervereins habe ich jedoch Herrn Huszar als zuverlässigen und engagierten Bürgermeister kennengelernt, der uns durch seine Arbeit maßgeblich unterstützt hat. Diese Tatsache habe ich wahrheitsgemäß in mehreren Berichten zur</w:t>
      </w:r>
      <w:r w:rsidR="00063F53">
        <w:rPr>
          <w:rFonts w:ascii="Arial" w:hAnsi="Arial" w:cs="Arial"/>
        </w:rPr>
        <w:t xml:space="preserve"> positiven </w:t>
      </w:r>
      <w:r w:rsidR="00F8106A">
        <w:rPr>
          <w:rFonts w:ascii="Arial" w:hAnsi="Arial" w:cs="Arial"/>
        </w:rPr>
        <w:t>Entwicklung der Söhlder Bäder erwähnt. Ist das der Grund, den Förderverein durch Ausschluss zu zensieren?</w:t>
      </w:r>
      <w:r w:rsidR="007E6539">
        <w:rPr>
          <w:rFonts w:ascii="Arial" w:hAnsi="Arial" w:cs="Arial"/>
        </w:rPr>
        <w:br/>
      </w:r>
      <w:r w:rsidR="007E6539">
        <w:rPr>
          <w:rFonts w:ascii="Arial" w:hAnsi="Arial" w:cs="Arial"/>
        </w:rPr>
        <w:br/>
        <w:t>Wahrheit ist ein viel zu wertvolles Gut, um sie nur hinter „verschlossenen Türen“ zu besprechen. Deshalb kann die Aussage vom Mehrheitsgruppen-Chef Sascha Rüegg nicht richtig sein, dass „dieses Thema nicht in der Öffentlichkeit besprochen werden müsste. Er wolle sich inhaltlich nicht dazu äußern.“</w:t>
      </w:r>
      <w:r w:rsidR="005E66C1">
        <w:rPr>
          <w:rFonts w:ascii="Arial" w:hAnsi="Arial" w:cs="Arial"/>
        </w:rPr>
        <w:br/>
      </w:r>
      <w:r w:rsidR="005E66C1">
        <w:rPr>
          <w:rFonts w:ascii="Arial" w:hAnsi="Arial" w:cs="Arial"/>
        </w:rPr>
        <w:br/>
      </w:r>
      <w:r w:rsidR="00F71D85">
        <w:rPr>
          <w:rFonts w:ascii="Arial" w:hAnsi="Arial" w:cs="Arial"/>
        </w:rPr>
        <w:t>Nein, d</w:t>
      </w:r>
      <w:r w:rsidR="005E66C1">
        <w:rPr>
          <w:rFonts w:ascii="Arial" w:hAnsi="Arial" w:cs="Arial"/>
        </w:rPr>
        <w:t xml:space="preserve">ie Wahrheit darf in Söhlde nicht baden gehen. Es ist allemal besser, wenn unsere Bürgerinnen und Bürger das </w:t>
      </w:r>
      <w:r w:rsidR="009166FB">
        <w:rPr>
          <w:rFonts w:ascii="Arial" w:hAnsi="Arial" w:cs="Arial"/>
        </w:rPr>
        <w:t xml:space="preserve">ab dem 11.05.2019 </w:t>
      </w:r>
      <w:r w:rsidR="005E66C1">
        <w:rPr>
          <w:rFonts w:ascii="Arial" w:hAnsi="Arial" w:cs="Arial"/>
        </w:rPr>
        <w:t>in unserem schönen Freibad tun.</w:t>
      </w:r>
      <w:r w:rsidR="007E6539">
        <w:rPr>
          <w:rFonts w:ascii="Arial" w:hAnsi="Arial" w:cs="Arial"/>
        </w:rPr>
        <w:br/>
      </w:r>
    </w:p>
    <w:sectPr w:rsidR="004D65D3" w:rsidRPr="00CC5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7E"/>
    <w:rsid w:val="00044AC2"/>
    <w:rsid w:val="00063F53"/>
    <w:rsid w:val="00236D91"/>
    <w:rsid w:val="004D65D3"/>
    <w:rsid w:val="005E66C1"/>
    <w:rsid w:val="007E6539"/>
    <w:rsid w:val="008A0437"/>
    <w:rsid w:val="008E22DB"/>
    <w:rsid w:val="009166FB"/>
    <w:rsid w:val="00983007"/>
    <w:rsid w:val="00BB092C"/>
    <w:rsid w:val="00CC547E"/>
    <w:rsid w:val="00D04E2F"/>
    <w:rsid w:val="00E96571"/>
    <w:rsid w:val="00F71D85"/>
    <w:rsid w:val="00F81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65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5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65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Gryschka</dc:creator>
  <cp:lastModifiedBy>Jan-Hendrik Soffner</cp:lastModifiedBy>
  <cp:revision>2</cp:revision>
  <cp:lastPrinted>2019-05-04T11:42:00Z</cp:lastPrinted>
  <dcterms:created xsi:type="dcterms:W3CDTF">2019-05-06T12:19:00Z</dcterms:created>
  <dcterms:modified xsi:type="dcterms:W3CDTF">2019-05-06T12:19:00Z</dcterms:modified>
</cp:coreProperties>
</file>